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5F90E" w14:textId="77777777" w:rsidR="00A05811" w:rsidRPr="00F9008C" w:rsidRDefault="00834D53" w:rsidP="00834D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008C">
        <w:rPr>
          <w:rFonts w:ascii="Times New Roman" w:hAnsi="Times New Roman" w:cs="Times New Roman"/>
          <w:b/>
          <w:sz w:val="24"/>
          <w:szCs w:val="24"/>
          <w:lang w:val="ro-RO"/>
        </w:rPr>
        <w:t>ȘCOALA DOCTORALĂ DREPT</w:t>
      </w:r>
    </w:p>
    <w:p w14:paraId="43107A82" w14:textId="77777777" w:rsidR="00834D53" w:rsidRPr="00F9008C" w:rsidRDefault="00834D53" w:rsidP="00834D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008C">
        <w:rPr>
          <w:rFonts w:ascii="Times New Roman" w:hAnsi="Times New Roman" w:cs="Times New Roman"/>
          <w:b/>
          <w:sz w:val="24"/>
          <w:szCs w:val="24"/>
          <w:lang w:val="ro-RO"/>
        </w:rPr>
        <w:t>DOCTORAL SCHOOL:LAW</w:t>
      </w:r>
    </w:p>
    <w:p w14:paraId="6A38A0B2" w14:textId="77777777" w:rsidR="00834D53" w:rsidRPr="00F9008C" w:rsidRDefault="00834D53" w:rsidP="00834D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008C">
        <w:rPr>
          <w:rFonts w:ascii="Times New Roman" w:hAnsi="Times New Roman" w:cs="Times New Roman"/>
          <w:b/>
          <w:sz w:val="24"/>
          <w:szCs w:val="24"/>
          <w:lang w:val="ro-RO"/>
        </w:rPr>
        <w:t>PLANIFICAREA SEMINARELOR ȘTIINȚIFICE/SCHEDULE OF DOCTORAL SEMINARS</w:t>
      </w:r>
    </w:p>
    <w:p w14:paraId="1979B3D8" w14:textId="77777777" w:rsidR="00834D53" w:rsidRPr="00F9008C" w:rsidRDefault="00834D53" w:rsidP="00834D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008C">
        <w:rPr>
          <w:rFonts w:ascii="Times New Roman" w:hAnsi="Times New Roman" w:cs="Times New Roman"/>
          <w:b/>
          <w:sz w:val="24"/>
          <w:szCs w:val="24"/>
          <w:lang w:val="ro-RO"/>
        </w:rPr>
        <w:t>ANUL UNIVERSITAR 2024 – 2025/Semestrul II</w:t>
      </w:r>
    </w:p>
    <w:p w14:paraId="6CF51D83" w14:textId="77777777" w:rsidR="00834D53" w:rsidRPr="00F9008C" w:rsidRDefault="00834D53" w:rsidP="00834D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008C">
        <w:rPr>
          <w:rFonts w:ascii="Times New Roman" w:hAnsi="Times New Roman" w:cs="Times New Roman"/>
          <w:b/>
          <w:sz w:val="24"/>
          <w:szCs w:val="24"/>
          <w:lang w:val="ro-RO"/>
        </w:rPr>
        <w:t>Academic year 2-24 – 2025/2</w:t>
      </w:r>
      <w:r w:rsidRPr="00F9008C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hd</w:t>
      </w:r>
      <w:r w:rsidRPr="00F9008C">
        <w:rPr>
          <w:rFonts w:ascii="Times New Roman" w:hAnsi="Times New Roman" w:cs="Times New Roman"/>
          <w:b/>
          <w:sz w:val="24"/>
          <w:szCs w:val="24"/>
          <w:lang w:val="ro-RO"/>
        </w:rPr>
        <w:t>Semester</w:t>
      </w:r>
    </w:p>
    <w:p w14:paraId="127A25B3" w14:textId="77777777" w:rsidR="00834D53" w:rsidRPr="00F9008C" w:rsidRDefault="00834D53" w:rsidP="00834D5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5"/>
        <w:gridCol w:w="4332"/>
        <w:gridCol w:w="3185"/>
        <w:gridCol w:w="2694"/>
        <w:gridCol w:w="2551"/>
        <w:gridCol w:w="1985"/>
      </w:tblGrid>
      <w:tr w:rsidR="00834D53" w:rsidRPr="00F9008C" w14:paraId="6F36B667" w14:textId="77777777" w:rsidTr="00C07DAC">
        <w:tc>
          <w:tcPr>
            <w:tcW w:w="705" w:type="dxa"/>
          </w:tcPr>
          <w:p w14:paraId="73050849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1BC491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332" w:type="dxa"/>
          </w:tcPr>
          <w:p w14:paraId="7B50C5D0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C1C647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temei/Theme</w:t>
            </w:r>
          </w:p>
        </w:tc>
        <w:tc>
          <w:tcPr>
            <w:tcW w:w="3185" w:type="dxa"/>
          </w:tcPr>
          <w:p w14:paraId="78E08C99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7EBE9E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 coordonator/PHD Supervisor</w:t>
            </w:r>
          </w:p>
        </w:tc>
        <w:tc>
          <w:tcPr>
            <w:tcW w:w="2694" w:type="dxa"/>
          </w:tcPr>
          <w:p w14:paraId="6E63A91C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5B7EBA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Studenți doctoranzi/PhD Students</w:t>
            </w:r>
          </w:p>
        </w:tc>
        <w:tc>
          <w:tcPr>
            <w:tcW w:w="2551" w:type="dxa"/>
          </w:tcPr>
          <w:p w14:paraId="51195A3F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A7F0F6" w14:textId="77777777" w:rsidR="00834D53" w:rsidRPr="00F9008C" w:rsidRDefault="00834D53" w:rsidP="002C09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și ora</w:t>
            </w:r>
            <w:r w:rsidR="002C09F2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Date and timing</w:t>
            </w:r>
          </w:p>
        </w:tc>
        <w:tc>
          <w:tcPr>
            <w:tcW w:w="1985" w:type="dxa"/>
          </w:tcPr>
          <w:p w14:paraId="49D3FFEF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0E433F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Sala/Room</w:t>
            </w:r>
          </w:p>
        </w:tc>
      </w:tr>
      <w:tr w:rsidR="00834D53" w:rsidRPr="00F9008C" w14:paraId="7A06CC40" w14:textId="77777777" w:rsidTr="00C07DAC">
        <w:tc>
          <w:tcPr>
            <w:tcW w:w="705" w:type="dxa"/>
          </w:tcPr>
          <w:p w14:paraId="21008A8D" w14:textId="77777777" w:rsidR="00834D53" w:rsidRPr="00F9008C" w:rsidRDefault="006673A1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332" w:type="dxa"/>
          </w:tcPr>
          <w:p w14:paraId="2CD003E3" w14:textId="77777777" w:rsidR="00834D53" w:rsidRPr="00F9008C" w:rsidRDefault="006673A1" w:rsidP="00542C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UE de a răspunde cr</w:t>
            </w:r>
            <w:r w:rsidR="00542C5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zelor sanitare- ca st</w:t>
            </w:r>
            <w:r w:rsidR="00542C5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  <w:r w:rsidR="00542C5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exceptionale</w:t>
            </w:r>
          </w:p>
        </w:tc>
        <w:tc>
          <w:tcPr>
            <w:tcW w:w="3185" w:type="dxa"/>
          </w:tcPr>
          <w:p w14:paraId="4331EBF0" w14:textId="4B87D3A5" w:rsidR="00834D53" w:rsidRPr="00F9008C" w:rsidRDefault="006673A1" w:rsidP="00542C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Prof.univ.dr.</w:t>
            </w:r>
            <w:r w:rsidR="004760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Mihai </w:t>
            </w:r>
            <w:r w:rsidR="00542C5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ădescu</w:t>
            </w:r>
          </w:p>
        </w:tc>
        <w:tc>
          <w:tcPr>
            <w:tcW w:w="2694" w:type="dxa"/>
          </w:tcPr>
          <w:p w14:paraId="6D35332C" w14:textId="77777777" w:rsidR="00834D53" w:rsidRPr="00F9008C" w:rsidRDefault="006673A1" w:rsidP="006673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Stud.drd.Nică Adina</w:t>
            </w:r>
          </w:p>
        </w:tc>
        <w:tc>
          <w:tcPr>
            <w:tcW w:w="2551" w:type="dxa"/>
          </w:tcPr>
          <w:p w14:paraId="2CF908C9" w14:textId="77777777" w:rsidR="00834D53" w:rsidRPr="00F9008C" w:rsidRDefault="006673A1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07.05.2025,ora 11.00</w:t>
            </w:r>
          </w:p>
        </w:tc>
        <w:tc>
          <w:tcPr>
            <w:tcW w:w="1985" w:type="dxa"/>
          </w:tcPr>
          <w:p w14:paraId="68D2CCC7" w14:textId="77777777" w:rsidR="00834D53" w:rsidRPr="00F9008C" w:rsidRDefault="006673A1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 506</w:t>
            </w:r>
          </w:p>
        </w:tc>
      </w:tr>
      <w:tr w:rsidR="00834D53" w:rsidRPr="00F9008C" w14:paraId="66A65764" w14:textId="77777777" w:rsidTr="00C07DAC">
        <w:tc>
          <w:tcPr>
            <w:tcW w:w="705" w:type="dxa"/>
          </w:tcPr>
          <w:p w14:paraId="71D6AAE8" w14:textId="77777777" w:rsidR="00834D53" w:rsidRPr="00F9008C" w:rsidRDefault="006673A1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332" w:type="dxa"/>
          </w:tcPr>
          <w:p w14:paraId="536789A1" w14:textId="24302AF3" w:rsidR="00834D53" w:rsidRPr="00F9008C" w:rsidRDefault="000F1D6C" w:rsidP="000F1D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Exercitarea suveranitatii intr-o democratie constitutionala</w:t>
            </w:r>
          </w:p>
        </w:tc>
        <w:tc>
          <w:tcPr>
            <w:tcW w:w="3185" w:type="dxa"/>
          </w:tcPr>
          <w:p w14:paraId="4617CF5D" w14:textId="2381F45A" w:rsidR="00834D53" w:rsidRPr="00F9008C" w:rsidRDefault="00542C5C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="004760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Mihai Bădescu</w:t>
            </w:r>
          </w:p>
        </w:tc>
        <w:tc>
          <w:tcPr>
            <w:tcW w:w="2694" w:type="dxa"/>
          </w:tcPr>
          <w:p w14:paraId="1A7AEF84" w14:textId="77777777" w:rsidR="00834D53" w:rsidRPr="00F9008C" w:rsidRDefault="00542C5C" w:rsidP="00542C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Stud.drd. Stan  Georgian Ionuț</w:t>
            </w:r>
          </w:p>
        </w:tc>
        <w:tc>
          <w:tcPr>
            <w:tcW w:w="2551" w:type="dxa"/>
          </w:tcPr>
          <w:p w14:paraId="79434E6D" w14:textId="76A9A252" w:rsidR="00834D53" w:rsidRPr="00F9008C" w:rsidRDefault="000F1D6C" w:rsidP="000F1D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07.05.2025, ora 13.00</w:t>
            </w:r>
            <w:r w:rsidR="00542C5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985" w:type="dxa"/>
          </w:tcPr>
          <w:p w14:paraId="2624A3A2" w14:textId="77777777" w:rsidR="00834D53" w:rsidRPr="00F9008C" w:rsidRDefault="00542C5C" w:rsidP="00542C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B506</w:t>
            </w:r>
          </w:p>
        </w:tc>
      </w:tr>
      <w:tr w:rsidR="00834D53" w:rsidRPr="00F9008C" w14:paraId="1FE64A4F" w14:textId="77777777" w:rsidTr="00C07DAC">
        <w:tc>
          <w:tcPr>
            <w:tcW w:w="705" w:type="dxa"/>
          </w:tcPr>
          <w:p w14:paraId="1673737E" w14:textId="73050849" w:rsidR="00834D53" w:rsidRPr="00F9008C" w:rsidRDefault="007678E6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4332" w:type="dxa"/>
          </w:tcPr>
          <w:p w14:paraId="61168F0C" w14:textId="77777777" w:rsidR="007678E6" w:rsidRPr="00F9008C" w:rsidRDefault="007678E6" w:rsidP="007678E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Dialogul</w:t>
            </w:r>
            <w:proofErr w:type="spellEnd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curtilor</w:t>
            </w:r>
            <w:proofErr w:type="spellEnd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constitutionale</w:t>
            </w:r>
            <w:proofErr w:type="spellEnd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, CEDO </w:t>
            </w:r>
            <w:proofErr w:type="spellStart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si</w:t>
            </w:r>
            <w:proofErr w:type="spellEnd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CJUE. </w:t>
            </w:r>
            <w:proofErr w:type="spellStart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Dezvoltari</w:t>
            </w:r>
            <w:proofErr w:type="spellEnd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jurisprudentiale</w:t>
            </w:r>
            <w:proofErr w:type="spellEnd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rece</w:t>
            </w:r>
            <w:bookmarkStart w:id="0" w:name="_GoBack"/>
            <w:bookmarkEnd w:id="0"/>
            <w:r w:rsidRPr="00F900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nte</w:t>
            </w:r>
            <w:proofErr w:type="spellEnd"/>
          </w:p>
          <w:p w14:paraId="66226C48" w14:textId="77777777" w:rsidR="00834D53" w:rsidRPr="00F9008C" w:rsidRDefault="00834D53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85" w:type="dxa"/>
          </w:tcPr>
          <w:p w14:paraId="51A0F93F" w14:textId="01286699" w:rsidR="00834D53" w:rsidRPr="00F9008C" w:rsidRDefault="007678E6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Prof.univ.dr. Marieta Safta </w:t>
            </w:r>
          </w:p>
        </w:tc>
        <w:tc>
          <w:tcPr>
            <w:tcW w:w="2694" w:type="dxa"/>
          </w:tcPr>
          <w:p w14:paraId="146F9129" w14:textId="77777777" w:rsidR="00834D53" w:rsidRPr="00F9008C" w:rsidRDefault="007678E6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Stud.drd. Andrei Iacuba</w:t>
            </w:r>
          </w:p>
          <w:p w14:paraId="2786BFBA" w14:textId="231BC491" w:rsidR="007678E6" w:rsidRPr="00F9008C" w:rsidRDefault="007678E6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Stud.drd. Alexandru </w:t>
            </w:r>
            <w:r w:rsidR="0065430F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ajdechi</w:t>
            </w:r>
          </w:p>
        </w:tc>
        <w:tc>
          <w:tcPr>
            <w:tcW w:w="2551" w:type="dxa"/>
          </w:tcPr>
          <w:p w14:paraId="1AAC0A78" w14:textId="77777777" w:rsidR="00834D53" w:rsidRPr="00F9008C" w:rsidRDefault="007678E6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27.05.2025</w:t>
            </w:r>
          </w:p>
          <w:p w14:paraId="7776143D" w14:textId="014734CB" w:rsidR="007678E6" w:rsidRPr="00F9008C" w:rsidRDefault="007678E6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10.00</w:t>
            </w:r>
          </w:p>
        </w:tc>
        <w:tc>
          <w:tcPr>
            <w:tcW w:w="1985" w:type="dxa"/>
          </w:tcPr>
          <w:p w14:paraId="07F367EB" w14:textId="57932B5C" w:rsidR="00834D53" w:rsidRPr="00F9008C" w:rsidRDefault="007678E6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B506</w:t>
            </w:r>
          </w:p>
        </w:tc>
      </w:tr>
      <w:tr w:rsidR="00834D53" w:rsidRPr="00F9008C" w14:paraId="12652920" w14:textId="77777777" w:rsidTr="00C07DAC">
        <w:tc>
          <w:tcPr>
            <w:tcW w:w="705" w:type="dxa"/>
          </w:tcPr>
          <w:p w14:paraId="60BD8B6B" w14:textId="33789A33" w:rsidR="00834D53" w:rsidRPr="00F9008C" w:rsidRDefault="00AE665D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332" w:type="dxa"/>
          </w:tcPr>
          <w:p w14:paraId="629A7617" w14:textId="2CB062A4" w:rsidR="00834D53" w:rsidRPr="00F9008C" w:rsidRDefault="00AE665D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Particularități privind nedemnitatea succesorală a persoanei juridice</w:t>
            </w:r>
          </w:p>
        </w:tc>
        <w:tc>
          <w:tcPr>
            <w:tcW w:w="3185" w:type="dxa"/>
          </w:tcPr>
          <w:p w14:paraId="5AB1319C" w14:textId="17935B53" w:rsidR="00834D53" w:rsidRPr="00F9008C" w:rsidRDefault="00AE665D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 Stoica Natalia Veronica</w:t>
            </w:r>
          </w:p>
        </w:tc>
        <w:tc>
          <w:tcPr>
            <w:tcW w:w="2694" w:type="dxa"/>
          </w:tcPr>
          <w:p w14:paraId="5AC92508" w14:textId="564713B1" w:rsidR="00834D53" w:rsidRPr="00F9008C" w:rsidRDefault="00AE665D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Stud.drd. Narlă Liviu Alexandru</w:t>
            </w:r>
          </w:p>
        </w:tc>
        <w:tc>
          <w:tcPr>
            <w:tcW w:w="2551" w:type="dxa"/>
          </w:tcPr>
          <w:p w14:paraId="719E8B4E" w14:textId="0013B24E" w:rsidR="00834D53" w:rsidRPr="00F9008C" w:rsidRDefault="00AE665D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30.04.2025, ora 11</w:t>
            </w:r>
          </w:p>
        </w:tc>
        <w:tc>
          <w:tcPr>
            <w:tcW w:w="1985" w:type="dxa"/>
          </w:tcPr>
          <w:p w14:paraId="6A5322A6" w14:textId="06FE5992" w:rsidR="00834D53" w:rsidRPr="00F9008C" w:rsidRDefault="00AE665D" w:rsidP="00834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B506</w:t>
            </w:r>
          </w:p>
        </w:tc>
      </w:tr>
      <w:tr w:rsidR="00AE665D" w:rsidRPr="00F9008C" w14:paraId="261761E9" w14:textId="77777777" w:rsidTr="00C07DAC">
        <w:tc>
          <w:tcPr>
            <w:tcW w:w="705" w:type="dxa"/>
          </w:tcPr>
          <w:p w14:paraId="4DE77CE7" w14:textId="55645AAA" w:rsidR="00AE665D" w:rsidRPr="00F9008C" w:rsidRDefault="00AE665D" w:rsidP="00AE66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4332" w:type="dxa"/>
          </w:tcPr>
          <w:p w14:paraId="44AF804F" w14:textId="09F94EA9" w:rsidR="00AE665D" w:rsidRPr="00F9008C" w:rsidRDefault="00AE665D" w:rsidP="00AE66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comparativă a garanțiilor acordate investitorilor din România în cadrul procedurilor de expropriere</w:t>
            </w:r>
          </w:p>
        </w:tc>
        <w:tc>
          <w:tcPr>
            <w:tcW w:w="3185" w:type="dxa"/>
          </w:tcPr>
          <w:p w14:paraId="1BDA411A" w14:textId="4853F4B3" w:rsidR="00AE665D" w:rsidRPr="00F9008C" w:rsidRDefault="00AE665D" w:rsidP="00AE66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 Stoica Natalia Veronica</w:t>
            </w:r>
          </w:p>
        </w:tc>
        <w:tc>
          <w:tcPr>
            <w:tcW w:w="2694" w:type="dxa"/>
          </w:tcPr>
          <w:p w14:paraId="1F00333A" w14:textId="443BF78D" w:rsidR="00AE665D" w:rsidRPr="00F9008C" w:rsidRDefault="00AE665D" w:rsidP="00AE66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Stud.drd. Paraschiv Ioan</w:t>
            </w:r>
          </w:p>
        </w:tc>
        <w:tc>
          <w:tcPr>
            <w:tcW w:w="2551" w:type="dxa"/>
          </w:tcPr>
          <w:p w14:paraId="65B9F50F" w14:textId="0E27E1C8" w:rsidR="00AE665D" w:rsidRPr="00F9008C" w:rsidRDefault="00AE665D" w:rsidP="00AE66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19.05.2025, ora 13:30</w:t>
            </w:r>
          </w:p>
        </w:tc>
        <w:tc>
          <w:tcPr>
            <w:tcW w:w="1985" w:type="dxa"/>
          </w:tcPr>
          <w:p w14:paraId="29FB3B1C" w14:textId="4B1ECDD5" w:rsidR="00AE665D" w:rsidRPr="00F9008C" w:rsidRDefault="00AE665D" w:rsidP="00AE66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B506</w:t>
            </w:r>
          </w:p>
        </w:tc>
      </w:tr>
      <w:tr w:rsidR="001366F8" w:rsidRPr="00F9008C" w14:paraId="7BCFE869" w14:textId="77777777" w:rsidTr="00C07DAC">
        <w:tc>
          <w:tcPr>
            <w:tcW w:w="705" w:type="dxa"/>
          </w:tcPr>
          <w:p w14:paraId="6A13FF15" w14:textId="2E2B7BBC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4332" w:type="dxa"/>
          </w:tcPr>
          <w:p w14:paraId="1C2DC7DC" w14:textId="34E247D5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Impactul noilor tehnologii în privința soluționării disputelor. Studiu de caz în domeniul construcțiilor. </w:t>
            </w:r>
          </w:p>
        </w:tc>
        <w:tc>
          <w:tcPr>
            <w:tcW w:w="3185" w:type="dxa"/>
          </w:tcPr>
          <w:p w14:paraId="235906BC" w14:textId="67EA7FBB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univ. dr. Crenguța Leaua </w:t>
            </w:r>
          </w:p>
        </w:tc>
        <w:tc>
          <w:tcPr>
            <w:tcW w:w="2694" w:type="dxa"/>
          </w:tcPr>
          <w:p w14:paraId="29641C89" w14:textId="2A332278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Stud. Drd. Andrada Tarmigan </w:t>
            </w:r>
          </w:p>
        </w:tc>
        <w:tc>
          <w:tcPr>
            <w:tcW w:w="2551" w:type="dxa"/>
          </w:tcPr>
          <w:p w14:paraId="06BE20E7" w14:textId="77777777" w:rsidR="001366F8" w:rsidRPr="00F9008C" w:rsidRDefault="001366F8" w:rsidP="001366F8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20.05.2024 </w:t>
            </w:r>
          </w:p>
          <w:p w14:paraId="00A77D21" w14:textId="4700E016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 13:30</w:t>
            </w:r>
          </w:p>
        </w:tc>
        <w:tc>
          <w:tcPr>
            <w:tcW w:w="1985" w:type="dxa"/>
          </w:tcPr>
          <w:p w14:paraId="347807CC" w14:textId="07A17F3E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 506 </w:t>
            </w:r>
          </w:p>
        </w:tc>
      </w:tr>
      <w:tr w:rsidR="001366F8" w:rsidRPr="00F9008C" w14:paraId="299B71A9" w14:textId="77777777" w:rsidTr="00C07DAC">
        <w:tc>
          <w:tcPr>
            <w:tcW w:w="705" w:type="dxa"/>
          </w:tcPr>
          <w:p w14:paraId="7213FE8A" w14:textId="2DE13C1F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4332" w:type="dxa"/>
          </w:tcPr>
          <w:p w14:paraId="0418D611" w14:textId="1EA48579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Aspecte ale răspunderii juridice în dreptul muncii</w:t>
            </w:r>
          </w:p>
        </w:tc>
        <w:tc>
          <w:tcPr>
            <w:tcW w:w="3185" w:type="dxa"/>
          </w:tcPr>
          <w:p w14:paraId="47D90D3D" w14:textId="7E3894F2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univ.dr. </w:t>
            </w: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Raluca Dimitriu</w:t>
            </w:r>
          </w:p>
        </w:tc>
        <w:tc>
          <w:tcPr>
            <w:tcW w:w="2694" w:type="dxa"/>
          </w:tcPr>
          <w:p w14:paraId="6CDDA670" w14:textId="48D999A3" w:rsidR="001366F8" w:rsidRPr="00F9008C" w:rsidRDefault="00476025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Stud.drd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3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>Chițoran</w:t>
            </w:r>
            <w:proofErr w:type="spellEnd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>Luminița</w:t>
            </w:r>
            <w:proofErr w:type="spellEnd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>Gavrilă</w:t>
            </w:r>
            <w:proofErr w:type="spellEnd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>Găman</w:t>
            </w:r>
            <w:proofErr w:type="spellEnd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) Elena, </w:t>
            </w:r>
            <w:proofErr w:type="spellStart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>Tulac</w:t>
            </w:r>
            <w:proofErr w:type="spellEnd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>Denisa</w:t>
            </w:r>
            <w:proofErr w:type="spellEnd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>Vărzescu</w:t>
            </w:r>
            <w:proofErr w:type="spellEnd"/>
            <w:r w:rsidR="001366F8"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 Livia (Pascu) </w:t>
            </w:r>
          </w:p>
        </w:tc>
        <w:tc>
          <w:tcPr>
            <w:tcW w:w="2551" w:type="dxa"/>
          </w:tcPr>
          <w:p w14:paraId="0E470942" w14:textId="0B678EC1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16.05. 2025, ora 15,00</w:t>
            </w:r>
          </w:p>
        </w:tc>
        <w:tc>
          <w:tcPr>
            <w:tcW w:w="1985" w:type="dxa"/>
          </w:tcPr>
          <w:p w14:paraId="563AD21C" w14:textId="1EDC26D5" w:rsidR="001366F8" w:rsidRPr="00F9008C" w:rsidRDefault="001366F8" w:rsidP="0013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B506</w:t>
            </w:r>
          </w:p>
        </w:tc>
      </w:tr>
      <w:tr w:rsidR="00F9008C" w:rsidRPr="00F9008C" w14:paraId="61516946" w14:textId="77777777" w:rsidTr="00C07DAC">
        <w:tc>
          <w:tcPr>
            <w:tcW w:w="705" w:type="dxa"/>
          </w:tcPr>
          <w:p w14:paraId="4B64330A" w14:textId="7131B494" w:rsidR="00F9008C" w:rsidRPr="00F9008C" w:rsidRDefault="00F9008C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4332" w:type="dxa"/>
          </w:tcPr>
          <w:p w14:paraId="5E06EDE2" w14:textId="77864701" w:rsidR="00F9008C" w:rsidRPr="00F9008C" w:rsidRDefault="00F9008C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>Scientometrie</w:t>
            </w:r>
            <w:proofErr w:type="spellEnd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>publicistică</w:t>
            </w:r>
            <w:proofErr w:type="spellEnd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>internațională</w:t>
            </w:r>
            <w:proofErr w:type="spellEnd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5" w:type="dxa"/>
          </w:tcPr>
          <w:p w14:paraId="4AE0DC7B" w14:textId="755EF190" w:rsidR="00F9008C" w:rsidRPr="00F9008C" w:rsidRDefault="00F9008C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 univ. dr. Cătălin-Silviu Săraru</w:t>
            </w:r>
          </w:p>
        </w:tc>
        <w:tc>
          <w:tcPr>
            <w:tcW w:w="2694" w:type="dxa"/>
          </w:tcPr>
          <w:p w14:paraId="2F772B4F" w14:textId="3AA78D04" w:rsidR="00F9008C" w:rsidRPr="00F9008C" w:rsidRDefault="00476025" w:rsidP="000631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Stud.drd.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Guțiu Adina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Palea Adrian Cristian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Rotaru Ioana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Iacuba 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(Diaconu) Elena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Lozneanu Eduard-George.</w:t>
            </w:r>
          </w:p>
        </w:tc>
        <w:tc>
          <w:tcPr>
            <w:tcW w:w="2551" w:type="dxa"/>
          </w:tcPr>
          <w:p w14:paraId="09C53A43" w14:textId="25EA24AB" w:rsidR="00F9008C" w:rsidRPr="00F9008C" w:rsidRDefault="00F9008C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28.05.2025, ora 15.00</w:t>
            </w:r>
          </w:p>
        </w:tc>
        <w:tc>
          <w:tcPr>
            <w:tcW w:w="1985" w:type="dxa"/>
          </w:tcPr>
          <w:p w14:paraId="6E58D788" w14:textId="228D8532" w:rsidR="00F9008C" w:rsidRPr="00F9008C" w:rsidRDefault="00F9008C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 506</w:t>
            </w:r>
          </w:p>
        </w:tc>
      </w:tr>
      <w:tr w:rsidR="00F9008C" w:rsidRPr="00F9008C" w14:paraId="1A5C0433" w14:textId="77777777" w:rsidTr="00C07DAC">
        <w:tc>
          <w:tcPr>
            <w:tcW w:w="705" w:type="dxa"/>
          </w:tcPr>
          <w:p w14:paraId="0B409FCA" w14:textId="0E244253" w:rsidR="00F9008C" w:rsidRPr="00F9008C" w:rsidRDefault="00F9008C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4332" w:type="dxa"/>
          </w:tcPr>
          <w:p w14:paraId="493EB770" w14:textId="622D5CC2" w:rsidR="006D5608" w:rsidRDefault="00F9008C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8C">
              <w:rPr>
                <w:rFonts w:ascii="Times New Roman" w:hAnsi="Times New Roman" w:cs="Times New Roman"/>
                <w:sz w:val="24"/>
                <w:szCs w:val="24"/>
              </w:rPr>
              <w:t>comparat</w:t>
            </w:r>
            <w:proofErr w:type="spellEnd"/>
          </w:p>
          <w:p w14:paraId="77753E29" w14:textId="77777777" w:rsidR="006D5608" w:rsidRPr="006D5608" w:rsidRDefault="006D5608" w:rsidP="006D56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4C7A1D" w14:textId="67DE942B" w:rsidR="006D5608" w:rsidRDefault="006D5608" w:rsidP="006D56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E71767" w14:textId="1C79A5D5" w:rsidR="006D5608" w:rsidRDefault="006D5608" w:rsidP="006D56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DBA6F0" w14:textId="07BB0C75" w:rsidR="00F9008C" w:rsidRPr="006D5608" w:rsidRDefault="00F9008C" w:rsidP="006D560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85" w:type="dxa"/>
          </w:tcPr>
          <w:p w14:paraId="0610203A" w14:textId="4B233BD0" w:rsidR="00F9008C" w:rsidRPr="00F9008C" w:rsidRDefault="00F9008C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 univ. dr. Cătălin-Silviu Săraru</w:t>
            </w:r>
          </w:p>
        </w:tc>
        <w:tc>
          <w:tcPr>
            <w:tcW w:w="2694" w:type="dxa"/>
          </w:tcPr>
          <w:p w14:paraId="33B1110F" w14:textId="3F61FE3B" w:rsidR="00F9008C" w:rsidRPr="00F9008C" w:rsidRDefault="00476025" w:rsidP="000631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Stud.drd.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Guțiu Adina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Palea Adrian Cristian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Rotaru Ioana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Iacuba (Diaconu) Elena</w:t>
            </w:r>
            <w:r w:rsidR="00063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F9008C"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Lozneanu Eduard-George.</w:t>
            </w:r>
          </w:p>
        </w:tc>
        <w:tc>
          <w:tcPr>
            <w:tcW w:w="2551" w:type="dxa"/>
          </w:tcPr>
          <w:p w14:paraId="2AE84AEF" w14:textId="0C40C05D" w:rsidR="00F9008C" w:rsidRPr="00F9008C" w:rsidRDefault="00F9008C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21.05.2025, ora 15.00</w:t>
            </w:r>
          </w:p>
        </w:tc>
        <w:tc>
          <w:tcPr>
            <w:tcW w:w="1985" w:type="dxa"/>
          </w:tcPr>
          <w:p w14:paraId="2C8F8E8A" w14:textId="2B2075B2" w:rsidR="00F9008C" w:rsidRPr="00F9008C" w:rsidRDefault="00F9008C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0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 506</w:t>
            </w:r>
          </w:p>
        </w:tc>
      </w:tr>
      <w:tr w:rsidR="006D5608" w:rsidRPr="00F9008C" w14:paraId="45D58F5D" w14:textId="77777777" w:rsidTr="00C07DAC">
        <w:tc>
          <w:tcPr>
            <w:tcW w:w="705" w:type="dxa"/>
          </w:tcPr>
          <w:p w14:paraId="5CBDA44C" w14:textId="1D39C2D3" w:rsidR="006D5608" w:rsidRPr="00F9008C" w:rsidRDefault="00C41BF9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4332" w:type="dxa"/>
          </w:tcPr>
          <w:p w14:paraId="7254F0C4" w14:textId="2BD53730" w:rsidR="006D5608" w:rsidRPr="00C41BF9" w:rsidRDefault="00C41BF9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>Cauzele</w:t>
            </w:r>
            <w:proofErr w:type="spellEnd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>speciale</w:t>
            </w:r>
            <w:proofErr w:type="spellEnd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 xml:space="preserve"> de </w:t>
            </w:r>
            <w:proofErr w:type="spellStart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>reducere</w:t>
            </w:r>
            <w:proofErr w:type="spellEnd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 xml:space="preserve"> a </w:t>
            </w:r>
            <w:proofErr w:type="spellStart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>pedepsei</w:t>
            </w:r>
            <w:proofErr w:type="spellEnd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>în</w:t>
            </w:r>
            <w:proofErr w:type="spellEnd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>dreptul</w:t>
            </w:r>
            <w:proofErr w:type="spellEnd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 xml:space="preserve"> penal </w:t>
            </w:r>
            <w:proofErr w:type="spellStart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>român</w:t>
            </w:r>
            <w:proofErr w:type="spellEnd"/>
            <w:r w:rsidRPr="00C41BF9">
              <w:rPr>
                <w:rFonts w:ascii="Arial" w:hAnsi="Arial" w:cs="Arial"/>
                <w:iCs/>
                <w:color w:val="222222"/>
                <w:shd w:val="clear" w:color="auto" w:fill="FFFFFF"/>
              </w:rPr>
              <w:t> </w:t>
            </w:r>
          </w:p>
        </w:tc>
        <w:tc>
          <w:tcPr>
            <w:tcW w:w="3185" w:type="dxa"/>
          </w:tcPr>
          <w:p w14:paraId="3FA58464" w14:textId="5D55172F" w:rsidR="006D5608" w:rsidRPr="00F9008C" w:rsidRDefault="00C41BF9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Prof.univ.dr.Constantin Duvac</w:t>
            </w:r>
          </w:p>
        </w:tc>
        <w:tc>
          <w:tcPr>
            <w:tcW w:w="2694" w:type="dxa"/>
          </w:tcPr>
          <w:p w14:paraId="4BD4CD77" w14:textId="7E13088C" w:rsidR="006D5608" w:rsidRDefault="00C41BF9" w:rsidP="000631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Stud.drd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Cîrciumaru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Elena-Irina, Sava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Mihaela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Frăsilă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Alexadru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LIca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Sorin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Constantin 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și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Rățoi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Răzvan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Eduard).</w:t>
            </w:r>
          </w:p>
        </w:tc>
        <w:tc>
          <w:tcPr>
            <w:tcW w:w="2551" w:type="dxa"/>
          </w:tcPr>
          <w:p w14:paraId="3DDB1F9A" w14:textId="2AA11231" w:rsidR="006D5608" w:rsidRPr="00F9008C" w:rsidRDefault="00C41BF9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08.04.2025,ora 16.30.</w:t>
            </w:r>
          </w:p>
        </w:tc>
        <w:tc>
          <w:tcPr>
            <w:tcW w:w="1985" w:type="dxa"/>
          </w:tcPr>
          <w:p w14:paraId="1A583AD4" w14:textId="6BA6EB20" w:rsidR="006D5608" w:rsidRPr="00F9008C" w:rsidRDefault="00C41BF9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 506</w:t>
            </w:r>
          </w:p>
        </w:tc>
      </w:tr>
      <w:tr w:rsidR="00C41BF9" w:rsidRPr="00F9008C" w14:paraId="0306C9F1" w14:textId="77777777" w:rsidTr="00C07DAC">
        <w:tc>
          <w:tcPr>
            <w:tcW w:w="705" w:type="dxa"/>
          </w:tcPr>
          <w:p w14:paraId="291770BE" w14:textId="40D9157E" w:rsidR="00C41BF9" w:rsidRDefault="00C41BF9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4332" w:type="dxa"/>
          </w:tcPr>
          <w:p w14:paraId="034D008B" w14:textId="383C75AD" w:rsidR="00C41BF9" w:rsidRPr="00C41BF9" w:rsidRDefault="00C41BF9" w:rsidP="00F9008C">
            <w:pPr>
              <w:contextualSpacing/>
              <w:jc w:val="both"/>
              <w:rPr>
                <w:rFonts w:ascii="Arial" w:hAnsi="Arial" w:cs="Arial"/>
                <w:iCs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iCs/>
                <w:color w:val="222222"/>
                <w:shd w:val="clear" w:color="auto" w:fill="FFFFFF"/>
              </w:rPr>
              <w:t>Infractiunile</w:t>
            </w:r>
            <w:proofErr w:type="spellEnd"/>
            <w:r>
              <w:rPr>
                <w:rFonts w:ascii="Arial" w:hAnsi="Arial" w:cs="Arial"/>
                <w:iCs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iCs/>
                <w:color w:val="222222"/>
                <w:shd w:val="clear" w:color="auto" w:fill="FFFFFF"/>
              </w:rPr>
              <w:t>serviciu</w:t>
            </w:r>
            <w:proofErr w:type="spellEnd"/>
          </w:p>
        </w:tc>
        <w:tc>
          <w:tcPr>
            <w:tcW w:w="3185" w:type="dxa"/>
          </w:tcPr>
          <w:p w14:paraId="3C1A8DF7" w14:textId="2CF6F941" w:rsidR="00C41BF9" w:rsidRDefault="00C41BF9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Prof.univ.dr.Constantin Duvac</w:t>
            </w:r>
          </w:p>
        </w:tc>
        <w:tc>
          <w:tcPr>
            <w:tcW w:w="2694" w:type="dxa"/>
          </w:tcPr>
          <w:p w14:paraId="61C522C9" w14:textId="0530C3DF" w:rsidR="00C41BF9" w:rsidRDefault="00C41BF9" w:rsidP="00C41BF9">
            <w:pPr>
              <w:contextualSpacing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Stud.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drd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Bărbuceanu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Bogdan, Constantin Eduard,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Chifan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Andreea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și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Nicolau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Andrei Daniel).</w:t>
            </w:r>
          </w:p>
        </w:tc>
        <w:tc>
          <w:tcPr>
            <w:tcW w:w="2551" w:type="dxa"/>
          </w:tcPr>
          <w:p w14:paraId="62D452A2" w14:textId="63DE3F0F" w:rsidR="00C41BF9" w:rsidRDefault="00C41BF9" w:rsidP="00C41B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29.04.2025,16.30</w:t>
            </w:r>
          </w:p>
        </w:tc>
        <w:tc>
          <w:tcPr>
            <w:tcW w:w="1985" w:type="dxa"/>
          </w:tcPr>
          <w:p w14:paraId="0672F3FC" w14:textId="452305A1" w:rsidR="00C41BF9" w:rsidRDefault="00C41BF9" w:rsidP="00F900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 506</w:t>
            </w:r>
          </w:p>
        </w:tc>
      </w:tr>
    </w:tbl>
    <w:p w14:paraId="5719D79E" w14:textId="77777777" w:rsidR="00834D53" w:rsidRPr="00F9008C" w:rsidRDefault="00834D53" w:rsidP="00834D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719FFE" w14:textId="77777777" w:rsidR="00834D53" w:rsidRPr="00F9008C" w:rsidRDefault="00C07DAC" w:rsidP="00834D5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9008C">
        <w:rPr>
          <w:rFonts w:ascii="Times New Roman" w:hAnsi="Times New Roman" w:cs="Times New Roman"/>
          <w:sz w:val="24"/>
          <w:szCs w:val="24"/>
          <w:lang w:val="ro-RO"/>
        </w:rPr>
        <w:t>Prof. univ. dr. Mihai Bădescu,</w:t>
      </w:r>
    </w:p>
    <w:p w14:paraId="431393B6" w14:textId="77777777" w:rsidR="00C07DAC" w:rsidRPr="00F9008C" w:rsidRDefault="00C07DAC" w:rsidP="00834D5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9008C">
        <w:rPr>
          <w:rFonts w:ascii="Times New Roman" w:hAnsi="Times New Roman" w:cs="Times New Roman"/>
          <w:sz w:val="24"/>
          <w:szCs w:val="24"/>
          <w:lang w:val="ro-RO"/>
        </w:rPr>
        <w:t>Director SDD</w:t>
      </w:r>
    </w:p>
    <w:sectPr w:rsidR="00C07DAC" w:rsidRPr="00F9008C" w:rsidSect="00C07D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14"/>
    <w:rsid w:val="00042AEA"/>
    <w:rsid w:val="00063117"/>
    <w:rsid w:val="000F1D6C"/>
    <w:rsid w:val="001366F8"/>
    <w:rsid w:val="001F4382"/>
    <w:rsid w:val="002C09F2"/>
    <w:rsid w:val="003048F0"/>
    <w:rsid w:val="00336691"/>
    <w:rsid w:val="00476025"/>
    <w:rsid w:val="00542C5C"/>
    <w:rsid w:val="0065430F"/>
    <w:rsid w:val="006673A1"/>
    <w:rsid w:val="006D5608"/>
    <w:rsid w:val="007678E6"/>
    <w:rsid w:val="00834D53"/>
    <w:rsid w:val="00A05811"/>
    <w:rsid w:val="00A94814"/>
    <w:rsid w:val="00AE665D"/>
    <w:rsid w:val="00C07DAC"/>
    <w:rsid w:val="00C41BF9"/>
    <w:rsid w:val="00CA3993"/>
    <w:rsid w:val="00E51FCE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A8B6"/>
  <w15:chartTrackingRefBased/>
  <w15:docId w15:val="{D7DD7B90-0810-4AE3-994D-3E27A893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2025-03-30T20:03:00Z</cp:lastPrinted>
  <dcterms:created xsi:type="dcterms:W3CDTF">2025-03-28T15:53:00Z</dcterms:created>
  <dcterms:modified xsi:type="dcterms:W3CDTF">2025-03-30T20:14:00Z</dcterms:modified>
</cp:coreProperties>
</file>